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A2E2C" w14:textId="66296FB7" w:rsidR="00F35C13" w:rsidRDefault="004D218C">
      <w:r>
        <w:rPr>
          <w:i/>
          <w:iCs/>
        </w:rPr>
        <w:t xml:space="preserve">Mater. </w:t>
      </w:r>
      <w:proofErr w:type="spellStart"/>
      <w:r>
        <w:rPr>
          <w:i/>
          <w:iCs/>
        </w:rPr>
        <w:t>Horiz</w:t>
      </w:r>
      <w:proofErr w:type="spellEnd"/>
      <w:r>
        <w:rPr>
          <w:i/>
          <w:iCs/>
        </w:rPr>
        <w:t>.</w:t>
      </w:r>
      <w:r>
        <w:t xml:space="preserve">: </w:t>
      </w:r>
      <w:hyperlink r:id="rId4" w:history="1">
        <w:r w:rsidRPr="004D218C">
          <w:rPr>
            <w:rStyle w:val="Hyperlink"/>
          </w:rPr>
          <w:t>https://www.osti.gov/pages/biblio/2421931</w:t>
        </w:r>
      </w:hyperlink>
    </w:p>
    <w:p w14:paraId="09ABD135" w14:textId="360C0C61" w:rsidR="004D218C" w:rsidRDefault="004D218C">
      <w:r>
        <w:rPr>
          <w:i/>
          <w:iCs/>
        </w:rPr>
        <w:t>Organometallics</w:t>
      </w:r>
      <w:r>
        <w:t xml:space="preserve">: </w:t>
      </w:r>
      <w:hyperlink r:id="rId5" w:history="1">
        <w:r w:rsidRPr="004D218C">
          <w:rPr>
            <w:rStyle w:val="Hyperlink"/>
          </w:rPr>
          <w:t>https://pubs.acs.org/doi/10.1021/om500984y</w:t>
        </w:r>
      </w:hyperlink>
    </w:p>
    <w:p w14:paraId="19CEF134" w14:textId="213041BC" w:rsidR="004D218C" w:rsidRDefault="004D218C">
      <w:r>
        <w:rPr>
          <w:i/>
          <w:iCs/>
        </w:rPr>
        <w:t>Cat. Sci.</w:t>
      </w:r>
      <w:r>
        <w:t xml:space="preserve">: </w:t>
      </w:r>
      <w:hyperlink r:id="rId6" w:history="1">
        <w:r w:rsidRPr="004D218C">
          <w:rPr>
            <w:rStyle w:val="Hyperlink"/>
          </w:rPr>
          <w:t>http://doi.org/10.1039/C4CY00497C</w:t>
        </w:r>
      </w:hyperlink>
    </w:p>
    <w:p w14:paraId="68BBB8B3" w14:textId="2F589A3A" w:rsidR="004D218C" w:rsidRPr="004D218C" w:rsidRDefault="004D218C">
      <w:r>
        <w:rPr>
          <w:i/>
          <w:iCs/>
        </w:rPr>
        <w:t>Phys. Chem. Chem. Phys.</w:t>
      </w:r>
      <w:r>
        <w:t xml:space="preserve">: </w:t>
      </w:r>
      <w:hyperlink r:id="rId7" w:tooltip="Link to landing page via DOI" w:history="1">
        <w:r w:rsidRPr="004D218C">
          <w:rPr>
            <w:rStyle w:val="Hyperlink"/>
          </w:rPr>
          <w:t>https://doi.org/10.1039/D1CP03949K</w:t>
        </w:r>
      </w:hyperlink>
    </w:p>
    <w:sectPr w:rsidR="004D218C" w:rsidRPr="004D21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18C"/>
    <w:rsid w:val="00447A10"/>
    <w:rsid w:val="004D218C"/>
    <w:rsid w:val="00752947"/>
    <w:rsid w:val="00A4364E"/>
    <w:rsid w:val="00A85119"/>
    <w:rsid w:val="00B96FA6"/>
    <w:rsid w:val="00F3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7A1CE"/>
  <w15:chartTrackingRefBased/>
  <w15:docId w15:val="{F384E9D2-C32A-4924-8C87-A31425824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21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21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21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21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21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21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21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21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21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21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21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21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21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21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21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21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21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21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21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21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21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21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21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21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21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21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21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21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218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D218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21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039/D1CP03949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i.org/10.1039/C4CY00497C" TargetMode="External"/><Relationship Id="rId5" Type="http://schemas.openxmlformats.org/officeDocument/2006/relationships/hyperlink" Target="https://pubs.acs.org/doi/10.1021/om500984y" TargetMode="External"/><Relationship Id="rId4" Type="http://schemas.openxmlformats.org/officeDocument/2006/relationships/hyperlink" Target="https://www.osti.gov/pages/biblio/242193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Chip Nataro</dc:creator>
  <cp:keywords/>
  <dc:description/>
  <cp:lastModifiedBy>Chip Nataro</cp:lastModifiedBy>
  <cp:revision>1</cp:revision>
  <dcterms:created xsi:type="dcterms:W3CDTF">2025-01-03T18:35:00Z</dcterms:created>
  <dcterms:modified xsi:type="dcterms:W3CDTF">2025-01-03T18:37:00Z</dcterms:modified>
</cp:coreProperties>
</file>