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EB75" w14:textId="77777777" w:rsidR="0087706A" w:rsidRPr="00A528AA" w:rsidRDefault="0087706A" w:rsidP="00BD69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8AA">
        <w:rPr>
          <w:rFonts w:ascii="Times New Roman" w:hAnsi="Times New Roman" w:cs="Times New Roman"/>
          <w:b/>
          <w:bCs/>
          <w:sz w:val="24"/>
          <w:szCs w:val="24"/>
        </w:rPr>
        <w:t>Colligative properties</w:t>
      </w:r>
    </w:p>
    <w:p w14:paraId="3AA0D784" w14:textId="1F6E76DC" w:rsidR="0087706A" w:rsidRPr="00A528AA" w:rsidRDefault="0087706A" w:rsidP="00BD69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8AA">
        <w:rPr>
          <w:rFonts w:ascii="Times New Roman" w:hAnsi="Times New Roman" w:cs="Times New Roman"/>
          <w:b/>
          <w:bCs/>
          <w:sz w:val="24"/>
          <w:szCs w:val="24"/>
        </w:rPr>
        <w:t>Instructor notes</w:t>
      </w:r>
    </w:p>
    <w:p w14:paraId="604EA9D1" w14:textId="44D5A705" w:rsidR="00425DA4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8AA">
        <w:rPr>
          <w:rFonts w:ascii="Times New Roman" w:hAnsi="Times New Roman" w:cs="Times New Roman"/>
          <w:sz w:val="24"/>
          <w:szCs w:val="24"/>
          <w:u w:val="single"/>
        </w:rPr>
        <w:t>Overview</w:t>
      </w:r>
    </w:p>
    <w:p w14:paraId="20AA6AC3" w14:textId="7777777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This activity is intended for use in a college-level second term general chemistry course, and is designed to help students complete the following learning objectives:</w:t>
      </w:r>
    </w:p>
    <w:p w14:paraId="40A4117E" w14:textId="58B53986" w:rsidR="0087706A" w:rsidRPr="00A528AA" w:rsidRDefault="0087706A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a)</w:t>
      </w:r>
      <w:r w:rsidRPr="00A528AA">
        <w:rPr>
          <w:rFonts w:ascii="Times New Roman" w:hAnsi="Times New Roman" w:cs="Times New Roman"/>
          <w:sz w:val="24"/>
          <w:szCs w:val="24"/>
        </w:rPr>
        <w:tab/>
        <w:t xml:space="preserve">Describe the effect of </w:t>
      </w:r>
      <w:r w:rsidR="00A20419" w:rsidRPr="00A528AA">
        <w:rPr>
          <w:rFonts w:ascii="Times New Roman" w:hAnsi="Times New Roman" w:cs="Times New Roman"/>
          <w:sz w:val="24"/>
          <w:szCs w:val="24"/>
        </w:rPr>
        <w:t xml:space="preserve">a </w:t>
      </w:r>
      <w:r w:rsidRPr="00A528AA">
        <w:rPr>
          <w:rFonts w:ascii="Times New Roman" w:hAnsi="Times New Roman" w:cs="Times New Roman"/>
          <w:sz w:val="24"/>
          <w:szCs w:val="24"/>
        </w:rPr>
        <w:t>solute on the boiling and freezing points of a solvent</w:t>
      </w:r>
    </w:p>
    <w:p w14:paraId="713FDDD2" w14:textId="0675F44C" w:rsidR="0087706A" w:rsidRPr="00A528AA" w:rsidRDefault="0087706A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b)</w:t>
      </w:r>
      <w:r w:rsidRPr="00A528AA">
        <w:rPr>
          <w:rFonts w:ascii="Times New Roman" w:hAnsi="Times New Roman" w:cs="Times New Roman"/>
          <w:sz w:val="24"/>
          <w:szCs w:val="24"/>
        </w:rPr>
        <w:tab/>
        <w:t>Determine the boiling and freezing point</w:t>
      </w:r>
      <w:r w:rsidR="00AC43CE" w:rsidRPr="00A528AA">
        <w:rPr>
          <w:rFonts w:ascii="Times New Roman" w:hAnsi="Times New Roman" w:cs="Times New Roman"/>
          <w:sz w:val="24"/>
          <w:szCs w:val="24"/>
        </w:rPr>
        <w:t>s</w:t>
      </w:r>
      <w:r w:rsidRPr="00A528AA">
        <w:rPr>
          <w:rFonts w:ascii="Times New Roman" w:hAnsi="Times New Roman" w:cs="Times New Roman"/>
          <w:sz w:val="24"/>
          <w:szCs w:val="24"/>
        </w:rPr>
        <w:t xml:space="preserve"> of solutions</w:t>
      </w:r>
    </w:p>
    <w:p w14:paraId="3A2DB355" w14:textId="7777777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5890B" w14:textId="212AF768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 xml:space="preserve">The activity is designed to be done at the beginning of the unit on </w:t>
      </w:r>
      <w:r w:rsidR="00545D38" w:rsidRPr="00A528AA">
        <w:rPr>
          <w:rFonts w:ascii="Times New Roman" w:hAnsi="Times New Roman" w:cs="Times New Roman"/>
          <w:sz w:val="24"/>
          <w:szCs w:val="24"/>
        </w:rPr>
        <w:t>c</w:t>
      </w:r>
      <w:r w:rsidRPr="00A528AA">
        <w:rPr>
          <w:rFonts w:ascii="Times New Roman" w:hAnsi="Times New Roman" w:cs="Times New Roman"/>
          <w:sz w:val="24"/>
          <w:szCs w:val="24"/>
        </w:rPr>
        <w:t xml:space="preserve">olligative properties. Students </w:t>
      </w:r>
      <w:r w:rsidR="009B7F47" w:rsidRPr="00A528AA">
        <w:rPr>
          <w:rFonts w:ascii="Times New Roman" w:hAnsi="Times New Roman" w:cs="Times New Roman"/>
          <w:sz w:val="24"/>
          <w:szCs w:val="24"/>
        </w:rPr>
        <w:t xml:space="preserve">are </w:t>
      </w:r>
      <w:r w:rsidRPr="00A528AA">
        <w:rPr>
          <w:rFonts w:ascii="Times New Roman" w:hAnsi="Times New Roman" w:cs="Times New Roman"/>
          <w:sz w:val="24"/>
          <w:szCs w:val="24"/>
        </w:rPr>
        <w:t xml:space="preserve">expected to </w:t>
      </w:r>
      <w:r w:rsidR="000F0A6C" w:rsidRPr="00A528AA">
        <w:rPr>
          <w:rFonts w:ascii="Times New Roman" w:hAnsi="Times New Roman" w:cs="Times New Roman"/>
          <w:sz w:val="24"/>
          <w:szCs w:val="24"/>
        </w:rPr>
        <w:t xml:space="preserve">be familiar with </w:t>
      </w:r>
      <w:r w:rsidRPr="00A528AA">
        <w:rPr>
          <w:rFonts w:ascii="Times New Roman" w:hAnsi="Times New Roman" w:cs="Times New Roman"/>
          <w:sz w:val="24"/>
          <w:szCs w:val="24"/>
        </w:rPr>
        <w:t xml:space="preserve">the following concepts </w:t>
      </w:r>
      <w:r w:rsidR="00155CEA" w:rsidRPr="00A528AA">
        <w:rPr>
          <w:rFonts w:ascii="Times New Roman" w:hAnsi="Times New Roman" w:cs="Times New Roman"/>
          <w:sz w:val="24"/>
          <w:szCs w:val="24"/>
        </w:rPr>
        <w:t xml:space="preserve">before </w:t>
      </w:r>
      <w:r w:rsidRPr="00A528AA">
        <w:rPr>
          <w:rFonts w:ascii="Times New Roman" w:hAnsi="Times New Roman" w:cs="Times New Roman"/>
          <w:sz w:val="24"/>
          <w:szCs w:val="24"/>
        </w:rPr>
        <w:t>completing this activity:</w:t>
      </w:r>
    </w:p>
    <w:p w14:paraId="084C1086" w14:textId="166E12CA" w:rsidR="0087706A" w:rsidRPr="00A528AA" w:rsidRDefault="0087706A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a)</w:t>
      </w:r>
      <w:r w:rsidRPr="00A528AA">
        <w:rPr>
          <w:rFonts w:ascii="Times New Roman" w:hAnsi="Times New Roman" w:cs="Times New Roman"/>
          <w:sz w:val="24"/>
          <w:szCs w:val="24"/>
        </w:rPr>
        <w:tab/>
        <w:t>Solution and its components</w:t>
      </w:r>
    </w:p>
    <w:p w14:paraId="10EF6144" w14:textId="27952BEF" w:rsidR="00A4772C" w:rsidRPr="00A528AA" w:rsidRDefault="00A4772C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 xml:space="preserve">b) </w:t>
      </w:r>
      <w:r w:rsidRPr="00A528AA">
        <w:rPr>
          <w:rFonts w:ascii="Times New Roman" w:hAnsi="Times New Roman" w:cs="Times New Roman"/>
          <w:sz w:val="24"/>
          <w:szCs w:val="24"/>
        </w:rPr>
        <w:tab/>
      </w:r>
      <w:r w:rsidR="00EA1177" w:rsidRPr="00A528AA">
        <w:rPr>
          <w:rFonts w:ascii="Times New Roman" w:hAnsi="Times New Roman" w:cs="Times New Roman"/>
          <w:sz w:val="24"/>
          <w:szCs w:val="24"/>
        </w:rPr>
        <w:t>Solution concentration</w:t>
      </w:r>
    </w:p>
    <w:p w14:paraId="6922983A" w14:textId="5229AF2D" w:rsidR="0087706A" w:rsidRPr="00A528AA" w:rsidRDefault="00A4772C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c</w:t>
      </w:r>
      <w:r w:rsidR="0087706A" w:rsidRPr="00A528AA">
        <w:rPr>
          <w:rFonts w:ascii="Times New Roman" w:hAnsi="Times New Roman" w:cs="Times New Roman"/>
          <w:sz w:val="24"/>
          <w:szCs w:val="24"/>
        </w:rPr>
        <w:t>)</w:t>
      </w:r>
      <w:r w:rsidR="0087706A" w:rsidRPr="00A528AA">
        <w:rPr>
          <w:rFonts w:ascii="Times New Roman" w:hAnsi="Times New Roman" w:cs="Times New Roman"/>
          <w:sz w:val="24"/>
          <w:szCs w:val="24"/>
        </w:rPr>
        <w:tab/>
        <w:t xml:space="preserve">Different types of solutes: </w:t>
      </w:r>
      <w:r w:rsidR="00085A7A" w:rsidRPr="00A528AA">
        <w:rPr>
          <w:rFonts w:ascii="Times New Roman" w:hAnsi="Times New Roman" w:cs="Times New Roman"/>
          <w:sz w:val="24"/>
          <w:szCs w:val="24"/>
        </w:rPr>
        <w:t>e</w:t>
      </w:r>
      <w:r w:rsidR="0087706A" w:rsidRPr="00A528AA">
        <w:rPr>
          <w:rFonts w:ascii="Times New Roman" w:hAnsi="Times New Roman" w:cs="Times New Roman"/>
          <w:sz w:val="24"/>
          <w:szCs w:val="24"/>
        </w:rPr>
        <w:t>lectrolytes and non-electrolytes</w:t>
      </w:r>
    </w:p>
    <w:p w14:paraId="6F36E812" w14:textId="337EC44F" w:rsidR="0087706A" w:rsidRPr="00A528AA" w:rsidRDefault="00A4772C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d</w:t>
      </w:r>
      <w:r w:rsidR="0087706A" w:rsidRPr="00A528AA">
        <w:rPr>
          <w:rFonts w:ascii="Times New Roman" w:hAnsi="Times New Roman" w:cs="Times New Roman"/>
          <w:sz w:val="24"/>
          <w:szCs w:val="24"/>
        </w:rPr>
        <w:t>)</w:t>
      </w:r>
      <w:r w:rsidR="0087706A" w:rsidRPr="00A528AA">
        <w:rPr>
          <w:rFonts w:ascii="Times New Roman" w:hAnsi="Times New Roman" w:cs="Times New Roman"/>
          <w:sz w:val="24"/>
          <w:szCs w:val="24"/>
        </w:rPr>
        <w:tab/>
        <w:t>Dissolution</w:t>
      </w:r>
    </w:p>
    <w:p w14:paraId="2871F62C" w14:textId="31BC36E7" w:rsidR="0087706A" w:rsidRPr="00A528AA" w:rsidRDefault="00A4772C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e</w:t>
      </w:r>
      <w:r w:rsidR="0087706A" w:rsidRPr="00A528AA">
        <w:rPr>
          <w:rFonts w:ascii="Times New Roman" w:hAnsi="Times New Roman" w:cs="Times New Roman"/>
          <w:sz w:val="24"/>
          <w:szCs w:val="24"/>
        </w:rPr>
        <w:t>)</w:t>
      </w:r>
      <w:r w:rsidR="0087706A" w:rsidRPr="00A528AA">
        <w:rPr>
          <w:rFonts w:ascii="Times New Roman" w:hAnsi="Times New Roman" w:cs="Times New Roman"/>
          <w:sz w:val="24"/>
          <w:szCs w:val="24"/>
        </w:rPr>
        <w:tab/>
        <w:t>Phase changes</w:t>
      </w:r>
    </w:p>
    <w:p w14:paraId="36FDC4BC" w14:textId="51324B19" w:rsidR="0087706A" w:rsidRPr="00A528AA" w:rsidRDefault="00A4772C" w:rsidP="00BD69E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f</w:t>
      </w:r>
      <w:r w:rsidR="0087706A" w:rsidRPr="00A528AA">
        <w:rPr>
          <w:rFonts w:ascii="Times New Roman" w:hAnsi="Times New Roman" w:cs="Times New Roman"/>
          <w:sz w:val="24"/>
          <w:szCs w:val="24"/>
        </w:rPr>
        <w:t>)</w:t>
      </w:r>
      <w:r w:rsidR="0087706A" w:rsidRPr="00A528AA">
        <w:rPr>
          <w:rFonts w:ascii="Times New Roman" w:hAnsi="Times New Roman" w:cs="Times New Roman"/>
          <w:sz w:val="24"/>
          <w:szCs w:val="24"/>
        </w:rPr>
        <w:tab/>
        <w:t>Boiling and freezing point</w:t>
      </w:r>
      <w:r w:rsidR="00085A7A" w:rsidRPr="00A528AA">
        <w:rPr>
          <w:rFonts w:ascii="Times New Roman" w:hAnsi="Times New Roman" w:cs="Times New Roman"/>
          <w:sz w:val="24"/>
          <w:szCs w:val="24"/>
        </w:rPr>
        <w:t>s</w:t>
      </w:r>
    </w:p>
    <w:p w14:paraId="40713677" w14:textId="7777777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348B9" w14:textId="7777777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8AA">
        <w:rPr>
          <w:rFonts w:ascii="Times New Roman" w:hAnsi="Times New Roman" w:cs="Times New Roman"/>
          <w:sz w:val="24"/>
          <w:szCs w:val="24"/>
          <w:u w:val="single"/>
        </w:rPr>
        <w:t>Interactive simulation:</w:t>
      </w:r>
    </w:p>
    <w:p w14:paraId="60464B19" w14:textId="380DBD9D" w:rsidR="006772D5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 xml:space="preserve">This activity is based on </w:t>
      </w:r>
      <w:r w:rsidR="00CF439A" w:rsidRPr="00A528AA">
        <w:rPr>
          <w:rFonts w:ascii="Times New Roman" w:hAnsi="Times New Roman" w:cs="Times New Roman"/>
          <w:sz w:val="24"/>
          <w:szCs w:val="24"/>
        </w:rPr>
        <w:t xml:space="preserve">the </w:t>
      </w:r>
      <w:r w:rsidRPr="00A528AA">
        <w:rPr>
          <w:rFonts w:ascii="Times New Roman" w:hAnsi="Times New Roman" w:cs="Times New Roman"/>
          <w:sz w:val="24"/>
          <w:szCs w:val="24"/>
        </w:rPr>
        <w:t>AACT simulation on colligative properties</w:t>
      </w:r>
      <w:r w:rsidR="006772D5" w:rsidRPr="00A528A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C79C15" w14:textId="7B912416" w:rsidR="006772D5" w:rsidRPr="00A528AA" w:rsidRDefault="00000000" w:rsidP="00BD69E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72D5" w:rsidRPr="00A528AA">
          <w:rPr>
            <w:rStyle w:val="Hyperlink"/>
            <w:rFonts w:ascii="Times New Roman" w:hAnsi="Times New Roman" w:cs="Times New Roman"/>
            <w:sz w:val="24"/>
            <w:szCs w:val="24"/>
          </w:rPr>
          <w:t>https://teachchemistry.org/classroom-resources/colligative-properties</w:t>
        </w:r>
      </w:hyperlink>
    </w:p>
    <w:p w14:paraId="728C1FDE" w14:textId="0302BB46" w:rsidR="006772D5" w:rsidRPr="00A528AA" w:rsidRDefault="00BE2BFF" w:rsidP="00BD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Instructors are encouraged to post the simulation link on the learning management system at least a day before the activity, allowing students time to familiarize themselves with the simulation.</w:t>
      </w:r>
    </w:p>
    <w:p w14:paraId="243FA145" w14:textId="67EFB8A9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8AA">
        <w:rPr>
          <w:rFonts w:ascii="Times New Roman" w:hAnsi="Times New Roman" w:cs="Times New Roman"/>
          <w:sz w:val="24"/>
          <w:szCs w:val="24"/>
          <w:u w:val="single"/>
        </w:rPr>
        <w:t>In-class Activity</w:t>
      </w:r>
    </w:p>
    <w:p w14:paraId="6D9DA7DB" w14:textId="60BC84A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Students should be informed in advance to bring laptops or compatible devices for the activity. The in-class activity can be completed in a 50-minute lecture period. Below is the suggested timeline.</w:t>
      </w:r>
    </w:p>
    <w:p w14:paraId="519E07FD" w14:textId="30FF302A" w:rsidR="0087706A" w:rsidRPr="00A528AA" w:rsidRDefault="0087706A" w:rsidP="00BD69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Introduction to the activity and the background: 5-10 mins</w:t>
      </w:r>
    </w:p>
    <w:p w14:paraId="36A5569E" w14:textId="48E7807E" w:rsidR="0087706A" w:rsidRPr="00A528AA" w:rsidRDefault="0087706A" w:rsidP="00BD69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Groups of 3-4 students work collaboratively on the in-class activity worksheet and answer questions in the free response form: 20-25 mins</w:t>
      </w:r>
    </w:p>
    <w:p w14:paraId="7FF8BFD7" w14:textId="74393551" w:rsidR="0087706A" w:rsidRPr="00A528AA" w:rsidRDefault="0087706A" w:rsidP="00BD69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Brief discussion between the instructor and students on the activity questions: 5-10 mins</w:t>
      </w:r>
    </w:p>
    <w:p w14:paraId="04E49026" w14:textId="51BF5292" w:rsidR="0087706A" w:rsidRPr="00A528AA" w:rsidRDefault="0087706A" w:rsidP="00BD69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8AA">
        <w:rPr>
          <w:rFonts w:ascii="Times New Roman" w:hAnsi="Times New Roman" w:cs="Times New Roman"/>
          <w:sz w:val="24"/>
          <w:szCs w:val="24"/>
        </w:rPr>
        <w:t>Post activity assessment: 10 mins</w:t>
      </w:r>
    </w:p>
    <w:p w14:paraId="4F7AAACA" w14:textId="77777777" w:rsidR="0087706A" w:rsidRPr="00A528AA" w:rsidRDefault="0087706A" w:rsidP="00BD69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CAB78" w14:textId="77777777" w:rsidR="003F55FA" w:rsidRPr="00A528AA" w:rsidRDefault="003F55FA" w:rsidP="00BD69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55FA" w:rsidRPr="00A528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6888" w14:textId="77777777" w:rsidR="00CA5EBD" w:rsidRDefault="00CA5EBD" w:rsidP="00203D1F">
      <w:pPr>
        <w:spacing w:after="0" w:line="240" w:lineRule="auto"/>
      </w:pPr>
      <w:r>
        <w:separator/>
      </w:r>
    </w:p>
  </w:endnote>
  <w:endnote w:type="continuationSeparator" w:id="0">
    <w:p w14:paraId="00D165DD" w14:textId="77777777" w:rsidR="00CA5EBD" w:rsidRDefault="00CA5EBD" w:rsidP="002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370C" w14:textId="77777777" w:rsidR="00CA5EBD" w:rsidRDefault="00CA5EBD" w:rsidP="00203D1F">
      <w:pPr>
        <w:spacing w:after="0" w:line="240" w:lineRule="auto"/>
      </w:pPr>
      <w:r>
        <w:separator/>
      </w:r>
    </w:p>
  </w:footnote>
  <w:footnote w:type="continuationSeparator" w:id="0">
    <w:p w14:paraId="11FD5280" w14:textId="77777777" w:rsidR="00CA5EBD" w:rsidRDefault="00CA5EBD" w:rsidP="0020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D2AB" w14:textId="7DF48723" w:rsidR="0001544B" w:rsidRPr="00BB6C92" w:rsidRDefault="0001544B" w:rsidP="00BB6C92">
    <w:pPr>
      <w:spacing w:before="75" w:after="75"/>
      <w:jc w:val="both"/>
      <w:outlineLvl w:val="0"/>
      <w:rPr>
        <w:rFonts w:ascii="Times New Roman" w:hAnsi="Times New Roman" w:cs="Times New Roman"/>
        <w:kern w:val="36"/>
      </w:rPr>
    </w:pPr>
    <w:r w:rsidRPr="00BB6C92">
      <w:rPr>
        <w:rFonts w:ascii="Times New Roman" w:hAnsi="Times New Roman" w:cs="Times New Roman"/>
        <w:b/>
      </w:rPr>
      <w:t>Colligative properties</w:t>
    </w:r>
  </w:p>
  <w:p w14:paraId="12CAD2CD" w14:textId="64D6CF0B" w:rsidR="0001544B" w:rsidRPr="00BB6C92" w:rsidRDefault="0001544B" w:rsidP="00BB6C92">
    <w:pPr>
      <w:pStyle w:val="Header"/>
      <w:jc w:val="both"/>
      <w:rPr>
        <w:rFonts w:ascii="Times New Roman" w:hAnsi="Times New Roman" w:cs="Times New Roman"/>
        <w:color w:val="000000"/>
        <w:sz w:val="15"/>
        <w:szCs w:val="15"/>
      </w:rPr>
    </w:pPr>
    <w:r w:rsidRPr="00BB6C92">
      <w:rPr>
        <w:rFonts w:ascii="Times New Roman" w:hAnsi="Times New Roman" w:cs="Times New Roman"/>
        <w:color w:val="000000"/>
        <w:sz w:val="15"/>
        <w:szCs w:val="15"/>
      </w:rPr>
      <w:t xml:space="preserve">Created by Jack F. Eichler (jack.eichler@ucr.edu) and Pooja Ajayan (pajay001@ucr.edu), University of California-Riverside and posted on </w:t>
    </w:r>
    <w:proofErr w:type="spellStart"/>
    <w:r w:rsidRPr="00BB6C92">
      <w:rPr>
        <w:rFonts w:ascii="Times New Roman" w:hAnsi="Times New Roman" w:cs="Times New Roman"/>
        <w:color w:val="000000"/>
        <w:sz w:val="15"/>
        <w:szCs w:val="15"/>
      </w:rPr>
      <w:t>VIPEr</w:t>
    </w:r>
    <w:proofErr w:type="spellEnd"/>
    <w:r w:rsidRPr="00BB6C92">
      <w:rPr>
        <w:rFonts w:ascii="Times New Roman" w:hAnsi="Times New Roman" w:cs="Times New Roman"/>
        <w:color w:val="000000"/>
        <w:sz w:val="15"/>
        <w:szCs w:val="15"/>
      </w:rPr>
      <w:t xml:space="preserve"> (www.ionicviper.org) on September 10, 2024, Copyright Jack </w:t>
    </w:r>
    <w:r w:rsidR="00F73A00">
      <w:rPr>
        <w:rFonts w:ascii="Times New Roman" w:hAnsi="Times New Roman" w:cs="Times New Roman"/>
        <w:color w:val="000000"/>
        <w:sz w:val="15"/>
        <w:szCs w:val="15"/>
      </w:rPr>
      <w:t xml:space="preserve">F. </w:t>
    </w:r>
    <w:r w:rsidRPr="00BB6C92">
      <w:rPr>
        <w:rFonts w:ascii="Times New Roman" w:hAnsi="Times New Roman" w:cs="Times New Roman"/>
        <w:color w:val="000000"/>
        <w:sz w:val="15"/>
        <w:szCs w:val="15"/>
      </w:rPr>
      <w:t>Eichler</w:t>
    </w:r>
    <w:r w:rsidR="00F73A00">
      <w:rPr>
        <w:rFonts w:ascii="Times New Roman" w:hAnsi="Times New Roman" w:cs="Times New Roman"/>
        <w:color w:val="000000"/>
        <w:sz w:val="15"/>
        <w:szCs w:val="15"/>
      </w:rPr>
      <w:t xml:space="preserve">, </w:t>
    </w:r>
    <w:r w:rsidRPr="00BB6C92">
      <w:rPr>
        <w:rFonts w:ascii="Times New Roman" w:hAnsi="Times New Roman" w:cs="Times New Roman"/>
        <w:color w:val="000000"/>
        <w:sz w:val="15"/>
        <w:szCs w:val="15"/>
      </w:rPr>
      <w:t xml:space="preserve">2024. This work is licensed under the Creative Commons Attribution Non-commercial Share Alike International License. To view a copy of this license, visit </w:t>
    </w:r>
    <w:hyperlink r:id="rId1" w:history="1">
      <w:r w:rsidRPr="00BB6C92">
        <w:rPr>
          <w:rStyle w:val="Hyperlink"/>
          <w:rFonts w:ascii="Times New Roman" w:hAnsi="Times New Roman" w:cs="Times New Roman"/>
          <w:sz w:val="15"/>
          <w:szCs w:val="15"/>
        </w:rPr>
        <w:t>https://creativecommons.org/licenses/</w:t>
      </w:r>
    </w:hyperlink>
  </w:p>
  <w:p w14:paraId="3B6B1041" w14:textId="77777777" w:rsidR="0001544B" w:rsidRPr="00BB6C92" w:rsidRDefault="0001544B" w:rsidP="00BB6C92">
    <w:pPr>
      <w:pStyle w:val="Header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40D3D"/>
    <w:multiLevelType w:val="hybridMultilevel"/>
    <w:tmpl w:val="4A40EE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AD22AA"/>
    <w:multiLevelType w:val="hybridMultilevel"/>
    <w:tmpl w:val="2FFC5596"/>
    <w:lvl w:ilvl="0" w:tplc="F1D6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225F"/>
    <w:multiLevelType w:val="hybridMultilevel"/>
    <w:tmpl w:val="7A187EEC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56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1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130">
    <w:abstractNumId w:val="0"/>
  </w:num>
  <w:num w:numId="4" w16cid:durableId="52124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6A"/>
    <w:rsid w:val="0001544B"/>
    <w:rsid w:val="00085A7A"/>
    <w:rsid w:val="000D0401"/>
    <w:rsid w:val="000F0A6C"/>
    <w:rsid w:val="00155CEA"/>
    <w:rsid w:val="001D30B3"/>
    <w:rsid w:val="00203D1F"/>
    <w:rsid w:val="00292EB9"/>
    <w:rsid w:val="00367ECD"/>
    <w:rsid w:val="003F55FA"/>
    <w:rsid w:val="00425DA4"/>
    <w:rsid w:val="00545D38"/>
    <w:rsid w:val="006772D5"/>
    <w:rsid w:val="00767550"/>
    <w:rsid w:val="0087706A"/>
    <w:rsid w:val="00883032"/>
    <w:rsid w:val="009B7F47"/>
    <w:rsid w:val="009D3267"/>
    <w:rsid w:val="00A20419"/>
    <w:rsid w:val="00A4772C"/>
    <w:rsid w:val="00A528AA"/>
    <w:rsid w:val="00A8549E"/>
    <w:rsid w:val="00AC43CE"/>
    <w:rsid w:val="00BB6C92"/>
    <w:rsid w:val="00BD69EA"/>
    <w:rsid w:val="00BE2BFF"/>
    <w:rsid w:val="00C24BC5"/>
    <w:rsid w:val="00CA5EBD"/>
    <w:rsid w:val="00CF439A"/>
    <w:rsid w:val="00D4229E"/>
    <w:rsid w:val="00E4756A"/>
    <w:rsid w:val="00E8262B"/>
    <w:rsid w:val="00EA1177"/>
    <w:rsid w:val="00F73A00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895C"/>
  <w15:chartTrackingRefBased/>
  <w15:docId w15:val="{7C813561-A8E0-4484-BA44-D713915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0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70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0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1F"/>
  </w:style>
  <w:style w:type="paragraph" w:styleId="Footer">
    <w:name w:val="footer"/>
    <w:basedOn w:val="Normal"/>
    <w:link w:val="FooterChar"/>
    <w:uiPriority w:val="99"/>
    <w:unhideWhenUsed/>
    <w:rsid w:val="00203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chemistry.org/classroom-resources/colligative-proper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.~WRD3034</Template>
  <TotalTime>38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Eichler</dc:creator>
  <cp:keywords/>
  <dc:description/>
  <cp:lastModifiedBy>Pooja Ajayan</cp:lastModifiedBy>
  <cp:revision>27</cp:revision>
  <dcterms:created xsi:type="dcterms:W3CDTF">2024-09-07T14:27:00Z</dcterms:created>
  <dcterms:modified xsi:type="dcterms:W3CDTF">2024-09-10T23:07:00Z</dcterms:modified>
</cp:coreProperties>
</file>